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E7" w:rsidRDefault="004236E7" w:rsidP="004236E7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E792A"/>
          <w:sz w:val="28"/>
          <w:szCs w:val="28"/>
          <w:lang w:eastAsia="ru-RU"/>
        </w:rPr>
      </w:pPr>
    </w:p>
    <w:p w:rsidR="004236E7" w:rsidRPr="004236E7" w:rsidRDefault="004236E7" w:rsidP="004236E7">
      <w:pPr>
        <w:shd w:val="clear" w:color="auto" w:fill="FFFFFF"/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4236E7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День независимости Казахстана</w:t>
      </w:r>
      <w:r w:rsidRPr="004236E7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 - главный национальный праздник Республики Казахстан. Эта дата отмечается в Казахстане ежегодно 16 декабря.</w:t>
      </w:r>
    </w:p>
    <w:p w:rsidR="004236E7" w:rsidRPr="004236E7" w:rsidRDefault="004236E7" w:rsidP="004236E7">
      <w:pPr>
        <w:shd w:val="clear" w:color="auto" w:fill="FFFFFF"/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4236E7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Дата для проведения «Дня независимости Казахстана» была выбрана не случайно. 16 декабря 1991 года Верховный Совет Казахстана принял закон о Независимости и государственном суверенитете Республики. После распада СССР Казахская Советская Социалистическая Республика стала последней из союза на постсоветском пространстве, провозгласившей свой государственный суверенитет.</w:t>
      </w:r>
    </w:p>
    <w:p w:rsidR="004236E7" w:rsidRPr="004236E7" w:rsidRDefault="004236E7" w:rsidP="004236E7">
      <w:pPr>
        <w:shd w:val="clear" w:color="auto" w:fill="FFFFFF"/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4236E7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 День независимости Казахстана по всей республике проходят массовые народные гуляния. Уже сложилась традиция, в преддверии праздника награждать выдающихся граждан Казахстана — деятелей культуры, искусства, спорта, политики. Нередко объявляются «праздничные амнистии» людям, единожды преступившим закон (в основном, по неумышленным и нетяжким преступлениям, а также женщинам и несовершеннолетним осуждённым). Во многих населённых пунктах страны проводятся праздничные мероприятия и концерты. Также традиционными стали салюты и фейерверки в честь обретения независимости.</w:t>
      </w:r>
    </w:p>
    <w:p w:rsidR="004236E7" w:rsidRPr="004236E7" w:rsidRDefault="004236E7" w:rsidP="004236E7">
      <w:pPr>
        <w:shd w:val="clear" w:color="auto" w:fill="FFFFFF"/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4236E7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Республика Казахстан является молодым независимым государством. Однако за этот период в стране произошли значительные крупномасштабные государственные преобразования. Был учрежден 2-х палатный Парламент, создана судебная система, объявлена новая столица. Не так давно появились Вооруженные силы, Республиканская гвардия, пограничные войска и военно-морской флот.</w:t>
      </w:r>
    </w:p>
    <w:p w:rsidR="004236E7" w:rsidRPr="004236E7" w:rsidRDefault="004236E7" w:rsidP="004236E7">
      <w:pPr>
        <w:shd w:val="clear" w:color="auto" w:fill="FFFFFF"/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4236E7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Существовавшая система экономики радикально преобразована, сегодня мы живем в стране с развивающейся рыночной экономикой, способной интегрироваться в мировую экономическую систему. Казахстан стал лидирующим государством среди стран СНГ и Восточной Европы по привлечению иностранных инвестиций. </w:t>
      </w:r>
      <w:proofErr w:type="gramStart"/>
      <w:r w:rsidRPr="004236E7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Также были проведены существенные реформы в социальной и пенсионной сферах.</w:t>
      </w:r>
      <w:proofErr w:type="gramEnd"/>
      <w:r w:rsidRPr="004236E7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Казахстан добровольно отказался от применения ядерного оружия на своей территории и провозгласил себя страной свободной от ядерного оружия.</w:t>
      </w:r>
    </w:p>
    <w:p w:rsidR="004236E7" w:rsidRPr="004236E7" w:rsidRDefault="004236E7" w:rsidP="004236E7">
      <w:pPr>
        <w:shd w:val="clear" w:color="auto" w:fill="FFFFFF"/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4236E7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Международная политика Казахстана направлена на достижение международных гарантий суверенитета и независимости нашего государства. Для установления дружественных отношений с зарубежными странами была проведена огромная плодотворная работа. Свыше 120 стран официально признали и установили дипломатические отношения с Казахстаном. Казахстан является полноправным и активным членом ООН, а также укрепляет сотрудничество с наиболее влиятельными международными организациями, такими как: Евросоюз, Европейский Банк Реконструкции и Развития, Международный Валютный Фонд, МАГАТЭ, Красный Крест, ЮНИСЕФ и ЮНЕСКО. Казахстан присоединился более чем к 40 многосторонним и 700 двусторонним соглашениям и договорам.</w:t>
      </w:r>
    </w:p>
    <w:p w:rsidR="004236E7" w:rsidRPr="004236E7" w:rsidRDefault="004236E7" w:rsidP="004236E7">
      <w:pPr>
        <w:shd w:val="clear" w:color="auto" w:fill="FFFFFF"/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4236E7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Сегодня можно с уверенностью сказать, что Казахстан стал известным на международной арене и занял достойное место среди мировых экономических систем.</w:t>
      </w:r>
    </w:p>
    <w:p w:rsidR="004236E7" w:rsidRPr="004236E7" w:rsidRDefault="004236E7" w:rsidP="004236E7">
      <w:pPr>
        <w:shd w:val="clear" w:color="auto" w:fill="FFFFFF"/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4236E7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Коллектив портала </w:t>
      </w:r>
      <w:proofErr w:type="spellStart"/>
      <w:r w:rsidRPr="004236E7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Zakon.kz</w:t>
      </w:r>
      <w:proofErr w:type="spellEnd"/>
      <w:r w:rsidRPr="004236E7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 xml:space="preserve"> от всей души поздравляет всех </w:t>
      </w:r>
      <w:proofErr w:type="spellStart"/>
      <w:r w:rsidRPr="004236E7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>казахстанцев</w:t>
      </w:r>
      <w:proofErr w:type="spellEnd"/>
      <w:r w:rsidRPr="004236E7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ru-RU"/>
        </w:rPr>
        <w:t xml:space="preserve"> с 20-летием Независимости страны. Хотелось бы, чтобы с каждым годом этот праздник прибавлял всем нам воодушевления и уверенности в нашем будущем. Желаем мира и согласия в ваших семьях, крепкого здоровья, счастья и благополучия.</w:t>
      </w:r>
    </w:p>
    <w:p w:rsidR="004236E7" w:rsidRDefault="004236E7" w:rsidP="004236E7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E792A"/>
          <w:sz w:val="28"/>
          <w:szCs w:val="28"/>
          <w:lang w:eastAsia="ru-RU"/>
        </w:rPr>
      </w:pPr>
    </w:p>
    <w:p w:rsidR="004236E7" w:rsidRDefault="004236E7" w:rsidP="004236E7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E792A"/>
          <w:sz w:val="28"/>
          <w:szCs w:val="28"/>
          <w:lang w:eastAsia="ru-RU"/>
        </w:rPr>
      </w:pPr>
    </w:p>
    <w:p w:rsidR="004236E7" w:rsidRDefault="004236E7" w:rsidP="004236E7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E792A"/>
          <w:sz w:val="28"/>
          <w:szCs w:val="28"/>
          <w:lang w:eastAsia="ru-RU"/>
        </w:rPr>
      </w:pPr>
    </w:p>
    <w:p w:rsidR="004236E7" w:rsidRDefault="004236E7" w:rsidP="004236E7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FE792A"/>
          <w:sz w:val="28"/>
          <w:szCs w:val="28"/>
          <w:lang w:eastAsia="ru-RU"/>
        </w:rPr>
      </w:pPr>
    </w:p>
    <w:sectPr w:rsidR="004236E7" w:rsidSect="0079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6E7"/>
    <w:rsid w:val="004236E7"/>
    <w:rsid w:val="0079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50"/>
  </w:style>
  <w:style w:type="paragraph" w:styleId="2">
    <w:name w:val="heading 2"/>
    <w:basedOn w:val="a"/>
    <w:link w:val="20"/>
    <w:uiPriority w:val="9"/>
    <w:qFormat/>
    <w:rsid w:val="004236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6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36E7"/>
    <w:rPr>
      <w:color w:val="0000FF"/>
      <w:u w:val="single"/>
    </w:rPr>
  </w:style>
  <w:style w:type="character" w:customStyle="1" w:styleId="s0">
    <w:name w:val="s0"/>
    <w:basedOn w:val="a0"/>
    <w:rsid w:val="00423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2018-12-20T04:18:00Z</dcterms:created>
  <dcterms:modified xsi:type="dcterms:W3CDTF">2018-12-20T04:19:00Z</dcterms:modified>
</cp:coreProperties>
</file>